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9A1F6" w14:textId="77777777" w:rsidR="00442136" w:rsidRDefault="00442136" w:rsidP="00442136">
      <w:pPr>
        <w:tabs>
          <w:tab w:val="center" w:pos="4680"/>
          <w:tab w:val="right" w:pos="9360"/>
        </w:tabs>
        <w:spacing w:before="100" w:after="100" w:line="240" w:lineRule="auto"/>
        <w:jc w:val="center"/>
        <w:rPr>
          <w:rFonts w:eastAsia="Times New Roman"/>
          <w:b/>
          <w:sz w:val="52"/>
          <w:szCs w:val="52"/>
        </w:rPr>
      </w:pPr>
      <w:r>
        <w:rPr>
          <w:rFonts w:ascii="Juice ITC" w:eastAsia="Juice ITC" w:hAnsi="Juice ITC" w:cs="Juice ITC"/>
          <w:b/>
          <w:sz w:val="52"/>
          <w:szCs w:val="52"/>
        </w:rPr>
        <w:t>CONSTITUTIONAL CHURCH OF AMERICA</w:t>
      </w:r>
    </w:p>
    <w:p w14:paraId="24C70F0B" w14:textId="77777777" w:rsidR="00442136" w:rsidRDefault="00442136" w:rsidP="00442136">
      <w:pPr>
        <w:tabs>
          <w:tab w:val="center" w:pos="4680"/>
          <w:tab w:val="right" w:pos="9360"/>
        </w:tabs>
        <w:spacing w:before="100" w:after="100" w:line="240" w:lineRule="auto"/>
        <w:jc w:val="center"/>
        <w:rPr>
          <w:rFonts w:eastAsia="Times New Roman"/>
          <w:szCs w:val="28"/>
        </w:rPr>
      </w:pPr>
      <w:r>
        <w:rPr>
          <w:rFonts w:eastAsia="Times New Roman"/>
          <w:szCs w:val="28"/>
        </w:rPr>
        <w:t>(Est. 1976)</w:t>
      </w:r>
    </w:p>
    <w:p w14:paraId="0398E713" w14:textId="7B789C60" w:rsidR="00442136" w:rsidRDefault="00442136" w:rsidP="00442136">
      <w:pPr>
        <w:tabs>
          <w:tab w:val="center" w:pos="4680"/>
          <w:tab w:val="right" w:pos="9360"/>
        </w:tabs>
        <w:spacing w:before="100" w:after="100" w:line="240" w:lineRule="auto"/>
        <w:ind w:left="720"/>
        <w:jc w:val="center"/>
      </w:pPr>
      <w:r>
        <w:rPr>
          <w:rFonts w:eastAsia="Times New Roman"/>
          <w:szCs w:val="28"/>
        </w:rPr>
        <w:t xml:space="preserve">                        210 Oak St., Box 126, Poteau, OK 74953</w:t>
      </w:r>
      <w:r>
        <w:tab/>
      </w:r>
      <w:r>
        <w:tab/>
      </w:r>
      <w:r>
        <w:tab/>
      </w:r>
      <w:r>
        <w:tab/>
      </w:r>
      <w:r>
        <w:tab/>
        <w:t xml:space="preserve">                               August 2024</w:t>
      </w:r>
    </w:p>
    <w:p w14:paraId="1BE581B9" w14:textId="6B552825" w:rsidR="00442136" w:rsidRDefault="00442136" w:rsidP="00442136">
      <w:pPr>
        <w:tabs>
          <w:tab w:val="left" w:pos="3858"/>
        </w:tabs>
        <w:spacing w:after="0" w:line="25" w:lineRule="atLeast"/>
      </w:pPr>
      <w:r>
        <w:t>Dear Dollar-A-Day Members:</w:t>
      </w:r>
    </w:p>
    <w:p w14:paraId="3CF1F560" w14:textId="295F26F0" w:rsidR="00442136" w:rsidRDefault="00442136" w:rsidP="00442136">
      <w:pPr>
        <w:tabs>
          <w:tab w:val="left" w:pos="3858"/>
        </w:tabs>
        <w:spacing w:after="0" w:line="25" w:lineRule="atLeast"/>
      </w:pPr>
    </w:p>
    <w:p w14:paraId="42658E78" w14:textId="01BE50D3" w:rsidR="00442136" w:rsidRDefault="00442136" w:rsidP="00442136">
      <w:pPr>
        <w:tabs>
          <w:tab w:val="left" w:pos="3858"/>
        </w:tabs>
        <w:spacing w:after="0" w:line="25" w:lineRule="atLeast"/>
      </w:pPr>
      <w:r>
        <w:t>Little did any of those of us in this organization ever have any clue</w:t>
      </w:r>
      <w:r w:rsidR="009B105F">
        <w:t xml:space="preserve"> prior to 1988</w:t>
      </w:r>
      <w:r>
        <w:t xml:space="preserve"> that the American law system was effectually a treason</w:t>
      </w:r>
      <w:r w:rsidR="009B105F">
        <w:t>ou</w:t>
      </w:r>
      <w:r>
        <w:t xml:space="preserve">s conspiracy of </w:t>
      </w:r>
      <w:r w:rsidR="009B105F">
        <w:t xml:space="preserve">American </w:t>
      </w:r>
      <w:r>
        <w:t>BAR (</w:t>
      </w:r>
      <w:r w:rsidRPr="009B105F">
        <w:rPr>
          <w:b/>
          <w:bCs/>
          <w:u w:val="single"/>
        </w:rPr>
        <w:t>B</w:t>
      </w:r>
      <w:r>
        <w:t xml:space="preserve">ritish </w:t>
      </w:r>
      <w:r w:rsidRPr="009B105F">
        <w:rPr>
          <w:u w:val="single"/>
        </w:rPr>
        <w:t>A</w:t>
      </w:r>
      <w:r>
        <w:t xml:space="preserve">ccredited </w:t>
      </w:r>
      <w:r w:rsidRPr="009B105F">
        <w:rPr>
          <w:b/>
          <w:bCs/>
          <w:u w:val="single"/>
        </w:rPr>
        <w:t>R</w:t>
      </w:r>
      <w:r>
        <w:t>egistr</w:t>
      </w:r>
      <w:r w:rsidR="009B105F">
        <w:t xml:space="preserve">y) </w:t>
      </w:r>
      <w:r>
        <w:t xml:space="preserve">Members </w:t>
      </w:r>
      <w:r w:rsidR="009B105F">
        <w:t xml:space="preserve">subverting Americans’ Constitutional rights. </w:t>
      </w:r>
      <w:r w:rsidR="00A5363D">
        <w:t>With the knowledge we now have, m</w:t>
      </w:r>
      <w:r w:rsidR="009B105F">
        <w:t>any ought to have been hanged for their conduct when we look back to their indiscretions</w:t>
      </w:r>
      <w:r w:rsidR="00A5363D">
        <w:t xml:space="preserve"> and misuse of law</w:t>
      </w:r>
      <w:r w:rsidR="009B105F">
        <w:t xml:space="preserve"> today</w:t>
      </w:r>
      <w:r w:rsidR="00A5363D">
        <w:t>.</w:t>
      </w:r>
      <w:r w:rsidR="009B105F">
        <w:t xml:space="preserve"> </w:t>
      </w:r>
      <w:r w:rsidR="00E947C9">
        <w:t>But</w:t>
      </w:r>
      <w:r w:rsidR="00A5363D">
        <w:t>,</w:t>
      </w:r>
      <w:r w:rsidR="00E947C9">
        <w:t xml:space="preserve"> like the others of us Americans then and since, we were all ignorant and caught up in a system that was too big to change going back to the times their treasonous predecessors passed into law the Congressional Act of 1871.</w:t>
      </w:r>
    </w:p>
    <w:p w14:paraId="61D7447E" w14:textId="1A6B851F" w:rsidR="00EB7C27" w:rsidRDefault="00EB7C27" w:rsidP="00442136">
      <w:pPr>
        <w:tabs>
          <w:tab w:val="left" w:pos="3858"/>
        </w:tabs>
        <w:spacing w:after="0" w:line="25" w:lineRule="atLeast"/>
      </w:pPr>
    </w:p>
    <w:p w14:paraId="0BCD07DE" w14:textId="4AA5DC32" w:rsidR="00442136" w:rsidRDefault="00EB7C27" w:rsidP="00442136">
      <w:pPr>
        <w:tabs>
          <w:tab w:val="left" w:pos="3858"/>
        </w:tabs>
        <w:spacing w:after="0" w:line="25" w:lineRule="atLeast"/>
      </w:pPr>
      <w:r>
        <w:t>At the risk of being repetitive, but for the sake of new readers, had any attorney who spoke before Patriot groups, or otherwise let that historical information out, we patriots would have picked up on that like</w:t>
      </w:r>
      <w:r w:rsidR="00A5363D">
        <w:t xml:space="preserve"> a hound dog to</w:t>
      </w:r>
      <w:r>
        <w:t xml:space="preserve"> fresh scent. There was/is no way attorneys and judges could not </w:t>
      </w:r>
      <w:r w:rsidR="00A5363D">
        <w:t xml:space="preserve">have </w:t>
      </w:r>
      <w:r>
        <w:t>know</w:t>
      </w:r>
      <w:r w:rsidR="00A5363D">
        <w:t>n</w:t>
      </w:r>
      <w:r w:rsidR="001C3C78">
        <w:t xml:space="preserve"> that</w:t>
      </w:r>
      <w:r>
        <w:t xml:space="preserve"> that Act caused a monumental change </w:t>
      </w:r>
      <w:r w:rsidR="001C3C78">
        <w:t>to</w:t>
      </w:r>
      <w:r>
        <w:t xml:space="preserve"> our legal system.</w:t>
      </w:r>
      <w:r w:rsidR="00DB761E">
        <w:t xml:space="preserve"> </w:t>
      </w:r>
      <w:r w:rsidR="001C3C78">
        <w:t>I filed a recusal motion against my trial for denying my Constitutional Rights that caused my</w:t>
      </w:r>
      <w:r w:rsidR="00DB761E">
        <w:t xml:space="preserve"> tr</w:t>
      </w:r>
      <w:r w:rsidR="001C3C78">
        <w:t>ia</w:t>
      </w:r>
      <w:r w:rsidR="00DB761E">
        <w:t>l judge to</w:t>
      </w:r>
      <w:r w:rsidR="001C3C78">
        <w:t xml:space="preserve"> inform</w:t>
      </w:r>
      <w:r w:rsidR="00DB761E">
        <w:t xml:space="preserve"> me that the 1789 Constitution did not apply in her courtroom</w:t>
      </w:r>
      <w:r w:rsidR="001C3C78">
        <w:t>. To my knowledge,</w:t>
      </w:r>
      <w:r w:rsidR="00DB761E">
        <w:t xml:space="preserve"> t</w:t>
      </w:r>
      <w:r w:rsidR="001C3C78">
        <w:t>hat</w:t>
      </w:r>
      <w:r w:rsidR="00DB761E">
        <w:t xml:space="preserve"> was the first time that I know of that a frustrated federal judge spilled the beans on the record.</w:t>
      </w:r>
      <w:r>
        <w:t xml:space="preserve"> </w:t>
      </w:r>
      <w:r w:rsidR="00DB761E">
        <w:t xml:space="preserve">That is why I can properly claim the closely held secret was in fact a conspiracy. </w:t>
      </w:r>
    </w:p>
    <w:p w14:paraId="516B86D5" w14:textId="25206BE0" w:rsidR="00CC6FE5" w:rsidRDefault="00CC6FE5" w:rsidP="00442136">
      <w:pPr>
        <w:tabs>
          <w:tab w:val="left" w:pos="3858"/>
        </w:tabs>
        <w:spacing w:after="0" w:line="25" w:lineRule="atLeast"/>
      </w:pPr>
    </w:p>
    <w:p w14:paraId="67D749B0" w14:textId="7B60CCE0" w:rsidR="00CC6FE5" w:rsidRDefault="00CC6FE5" w:rsidP="00442136">
      <w:pPr>
        <w:tabs>
          <w:tab w:val="left" w:pos="3858"/>
        </w:tabs>
        <w:spacing w:after="0" w:line="25" w:lineRule="atLeast"/>
      </w:pPr>
      <w:r>
        <w:t>In the New Republic, Americans had better pay close attention to the system of law that is instituted as well as the characters that we have as Lawyers</w:t>
      </w:r>
      <w:r w:rsidR="001C3C78">
        <w:t xml:space="preserve"> and Politicians</w:t>
      </w:r>
      <w:r>
        <w:t xml:space="preserve">. No BAR Unions </w:t>
      </w:r>
      <w:r w:rsidR="001C3C78">
        <w:t xml:space="preserve">can be </w:t>
      </w:r>
      <w:r>
        <w:t>allowed</w:t>
      </w:r>
      <w:r w:rsidR="001C3C78">
        <w:t xml:space="preserve"> to exist and ever be a part of government. </w:t>
      </w:r>
      <w:r>
        <w:t>Period. The present system is full of cockroaches.</w:t>
      </w:r>
      <w:r w:rsidR="001C3C78">
        <w:t xml:space="preserve"> That was the exact purpose of the Original Thirteenth Amendment ratified in 1816 that met the Fifth Amendment standard.</w:t>
      </w:r>
    </w:p>
    <w:p w14:paraId="5D3D35DD" w14:textId="10484378" w:rsidR="00A63AE3" w:rsidRDefault="00A63AE3" w:rsidP="00442136">
      <w:pPr>
        <w:tabs>
          <w:tab w:val="left" w:pos="3858"/>
        </w:tabs>
        <w:spacing w:after="0" w:line="25" w:lineRule="atLeast"/>
      </w:pPr>
    </w:p>
    <w:p w14:paraId="3F510073" w14:textId="4460E3EF" w:rsidR="00A63AE3" w:rsidRDefault="00A63AE3" w:rsidP="00442136">
      <w:pPr>
        <w:tabs>
          <w:tab w:val="left" w:pos="3858"/>
        </w:tabs>
        <w:spacing w:after="0" w:line="25" w:lineRule="atLeast"/>
      </w:pPr>
      <w:r>
        <w:t xml:space="preserve">I am unsure just how the new system will function because all former BAR Members are supposed to be retrained. </w:t>
      </w:r>
      <w:r w:rsidR="00810B63">
        <w:t>W</w:t>
      </w:r>
      <w:r>
        <w:t xml:space="preserve">ith all the corruption in the legal system, </w:t>
      </w:r>
      <w:proofErr w:type="gramStart"/>
      <w:r w:rsidR="001C3C78">
        <w:t>It</w:t>
      </w:r>
      <w:proofErr w:type="gramEnd"/>
      <w:r w:rsidR="001C3C78">
        <w:t xml:space="preserve"> is my understanding that the entire Court System has </w:t>
      </w:r>
      <w:r w:rsidR="00814A80">
        <w:t xml:space="preserve">been told to ‘Stand Down’ </w:t>
      </w:r>
      <w:r>
        <w:t>I am doubtful that</w:t>
      </w:r>
      <w:r w:rsidR="00814A80">
        <w:t xml:space="preserve"> “Justice’ </w:t>
      </w:r>
      <w:r>
        <w:t xml:space="preserve">is even possible with the same people, unless there is a </w:t>
      </w:r>
      <w:r w:rsidR="00810B63">
        <w:t>sensible way to purge the system of corruption without destroying the entire group. Shakespeare knew th</w:t>
      </w:r>
      <w:r w:rsidR="00814A80">
        <w:t>e profession well when he stated, “First, kill all the lawyers.”</w:t>
      </w:r>
    </w:p>
    <w:p w14:paraId="5BEE1F77" w14:textId="26D63DCD" w:rsidR="00E63508" w:rsidRDefault="00E63508" w:rsidP="00442136">
      <w:pPr>
        <w:tabs>
          <w:tab w:val="left" w:pos="3858"/>
        </w:tabs>
        <w:spacing w:after="0" w:line="25" w:lineRule="atLeast"/>
      </w:pPr>
      <w:r>
        <w:lastRenderedPageBreak/>
        <w:t>New Laws Regarding Mortgages and Foreclosures are Now Illegal</w:t>
      </w:r>
      <w:r w:rsidR="00814A80">
        <w:t>…</w:t>
      </w:r>
    </w:p>
    <w:p w14:paraId="434EAB93" w14:textId="49EB530F" w:rsidR="00E63508" w:rsidRDefault="00E63508" w:rsidP="00442136">
      <w:pPr>
        <w:tabs>
          <w:tab w:val="left" w:pos="3858"/>
        </w:tabs>
        <w:spacing w:after="0" w:line="25" w:lineRule="atLeast"/>
      </w:pPr>
    </w:p>
    <w:p w14:paraId="4EA95416" w14:textId="02DF06A8" w:rsidR="00B15AD8" w:rsidRDefault="00B15AD8" w:rsidP="00B15AD8">
      <w:pPr>
        <w:tabs>
          <w:tab w:val="left" w:pos="3858"/>
        </w:tabs>
        <w:spacing w:after="0" w:line="25" w:lineRule="atLeast"/>
      </w:pPr>
      <w:r>
        <w:t xml:space="preserve">All U.S. Banks are bankrupt. They were purchased by the New U.S. Treasury that has been relocated from Washington D.C. to the Sparks Indian Colony near Reno, Nevada. As a result of both the fraudulent misuse of both the Birth Certificates and the Federal Reserve’s private and unlawful Monetary System’s fraudulent loaning process a Debt Jubilee was declared a while back and CIC Donald Trump legalized the return of those fraudulent gains to all American citizens on July 10, 2024. This goes into effect on August 17, 2024. Those with mortgage notes, vehicle debt, credit card debt and facing foreclosure, you will receive a “ZERO BALANCE” statement from your bank. All those loans were fraudulent based and are hereafter void. </w:t>
      </w:r>
    </w:p>
    <w:p w14:paraId="510BA70F" w14:textId="77777777" w:rsidR="00B15AD8" w:rsidRDefault="00B15AD8" w:rsidP="00B15AD8">
      <w:pPr>
        <w:tabs>
          <w:tab w:val="left" w:pos="3858"/>
        </w:tabs>
        <w:spacing w:after="0" w:line="25" w:lineRule="atLeast"/>
      </w:pPr>
      <w:r>
        <w:t xml:space="preserve">   </w:t>
      </w:r>
    </w:p>
    <w:p w14:paraId="4714C6D6" w14:textId="07A68376" w:rsidR="00B15AD8" w:rsidRDefault="00B15AD8" w:rsidP="00B15AD8">
      <w:pPr>
        <w:tabs>
          <w:tab w:val="left" w:pos="3858"/>
        </w:tabs>
        <w:spacing w:after="0" w:line="25" w:lineRule="atLeast"/>
      </w:pPr>
      <w:r>
        <w:t xml:space="preserve">Details:  The U.S. Treasury will send out a computer algorithm to each bank to zero out al mortgage debt, credit card debt, car debt, etc. Citizens do not have to contact their debtor to request the Debt Jubilee. All they need to do is watch for their new ‘zero balance statement’ coming out sometime in August, </w:t>
      </w:r>
    </w:p>
    <w:p w14:paraId="031CD829" w14:textId="77777777" w:rsidR="00B15AD8" w:rsidRDefault="00B15AD8" w:rsidP="00B15AD8">
      <w:pPr>
        <w:tabs>
          <w:tab w:val="left" w:pos="3858"/>
        </w:tabs>
        <w:spacing w:after="0" w:line="25" w:lineRule="atLeast"/>
      </w:pPr>
    </w:p>
    <w:p w14:paraId="72948C8F" w14:textId="3CBBCDCA" w:rsidR="00EC1A73" w:rsidRDefault="00EC1A73" w:rsidP="00442136">
      <w:pPr>
        <w:tabs>
          <w:tab w:val="left" w:pos="3858"/>
        </w:tabs>
        <w:spacing w:after="0" w:line="25" w:lineRule="atLeast"/>
      </w:pPr>
      <w:r>
        <w:t>Results of a military investigation found that some bank</w:t>
      </w:r>
      <w:r w:rsidR="00E63508">
        <w:t xml:space="preserve"> </w:t>
      </w:r>
      <w:r>
        <w:t>owners secretly</w:t>
      </w:r>
      <w:r w:rsidR="00E63508">
        <w:t xml:space="preserve"> </w:t>
      </w:r>
      <w:r>
        <w:t>receive</w:t>
      </w:r>
      <w:r w:rsidR="00E63508">
        <w:t>d</w:t>
      </w:r>
      <w:r>
        <w:t xml:space="preserve"> a full loan </w:t>
      </w:r>
      <w:r w:rsidR="00E63508">
        <w:t>p</w:t>
      </w:r>
      <w:r>
        <w:t>aymen</w:t>
      </w:r>
      <w:r w:rsidR="00E63508">
        <w:t>t</w:t>
      </w:r>
      <w:r>
        <w:t xml:space="preserve"> immediately after a prospective home owner became one</w:t>
      </w:r>
      <w:r w:rsidR="00700CF6">
        <w:t xml:space="preserve"> by his </w:t>
      </w:r>
      <w:r w:rsidR="00814A80">
        <w:t xml:space="preserve">signature by which he </w:t>
      </w:r>
      <w:r w:rsidR="00700CF6">
        <w:t>promise</w:t>
      </w:r>
      <w:r w:rsidR="00814A80">
        <w:t>d</w:t>
      </w:r>
      <w:r w:rsidR="00700CF6">
        <w:t xml:space="preserve"> to pay</w:t>
      </w:r>
      <w:r w:rsidR="00814A80">
        <w:t xml:space="preserve"> (to </w:t>
      </w:r>
      <w:r w:rsidR="00700CF6">
        <w:t>discharge the debt in equity</w:t>
      </w:r>
      <w:r w:rsidR="00814A80">
        <w:t>)</w:t>
      </w:r>
      <w:r w:rsidR="00E63508">
        <w:t xml:space="preserve">. </w:t>
      </w:r>
      <w:r w:rsidR="00814A80">
        <w:t>[Payment is impossible in the absence of a ‘value ba</w:t>
      </w:r>
      <w:r w:rsidR="00724B11">
        <w:t>s</w:t>
      </w:r>
      <w:bookmarkStart w:id="0" w:name="_GoBack"/>
      <w:bookmarkEnd w:id="0"/>
      <w:r w:rsidR="00814A80">
        <w:t xml:space="preserve">ed’ currency] </w:t>
      </w:r>
      <w:r w:rsidR="00E63508">
        <w:t xml:space="preserve">The other fact is that even if the </w:t>
      </w:r>
      <w:proofErr w:type="spellStart"/>
      <w:r w:rsidR="00E63508">
        <w:t>bank</w:t>
      </w:r>
      <w:r w:rsidR="00814A80">
        <w:t>ster</w:t>
      </w:r>
      <w:proofErr w:type="spellEnd"/>
      <w:r w:rsidR="00E63508">
        <w:t xml:space="preserve"> did not receive immediate reimbursement, t</w:t>
      </w:r>
      <w:r w:rsidR="00814A80">
        <w:t xml:space="preserve">he </w:t>
      </w:r>
      <w:proofErr w:type="spellStart"/>
      <w:r w:rsidR="00814A80">
        <w:t>banki’s</w:t>
      </w:r>
      <w:proofErr w:type="spellEnd"/>
      <w:r w:rsidR="00E63508">
        <w:t xml:space="preserve"> assets increased by the amount of the mortgage</w:t>
      </w:r>
      <w:r w:rsidR="00700CF6">
        <w:t>,</w:t>
      </w:r>
      <w:r w:rsidR="00E63508">
        <w:t xml:space="preserve"> and </w:t>
      </w:r>
      <w:r w:rsidR="00700CF6">
        <w:t xml:space="preserve">99% of </w:t>
      </w:r>
      <w:r w:rsidR="00E63508">
        <w:t xml:space="preserve">the amount immediately </w:t>
      </w:r>
      <w:r w:rsidR="00700CF6">
        <w:t>created by the signature on the note was loanable to the next party in line qualified by the respective bank’s standards, th</w:t>
      </w:r>
      <w:r w:rsidR="001E1253">
        <w:t>us</w:t>
      </w:r>
      <w:r w:rsidR="00700CF6">
        <w:t xml:space="preserve"> </w:t>
      </w:r>
      <w:r w:rsidR="00814A80">
        <w:t xml:space="preserve">was </w:t>
      </w:r>
      <w:r w:rsidR="00700CF6">
        <w:t xml:space="preserve">the </w:t>
      </w:r>
      <w:r w:rsidR="00CD257A">
        <w:t>open-endedness</w:t>
      </w:r>
      <w:r w:rsidR="00700CF6">
        <w:t xml:space="preserve"> of ‘fractional reserve banking’. When an</w:t>
      </w:r>
      <w:r w:rsidR="001E1253">
        <w:t>y</w:t>
      </w:r>
      <w:r w:rsidR="00700CF6">
        <w:t xml:space="preserve"> reserve requirements we</w:t>
      </w:r>
      <w:r w:rsidR="0080457B">
        <w:t>re,</w:t>
      </w:r>
      <w:r w:rsidR="00700CF6">
        <w:t xml:space="preserve"> say </w:t>
      </w:r>
      <w:r w:rsidR="0080457B">
        <w:t>10</w:t>
      </w:r>
      <w:r w:rsidR="001E1253">
        <w:t>%, the process could be repeated about 10X, with a 1% reserve, much more.</w:t>
      </w:r>
      <w:r w:rsidR="00700CF6">
        <w:t xml:space="preserve"> </w:t>
      </w:r>
      <w:r w:rsidR="001E1253">
        <w:t>This ‘double dipping’ process is quite lucrative as one can see.</w:t>
      </w:r>
      <w:r w:rsidR="00CD257A">
        <w:t xml:space="preserve"> This is why</w:t>
      </w:r>
      <w:r w:rsidR="0080457B">
        <w:t xml:space="preserve"> bankers</w:t>
      </w:r>
      <w:r w:rsidR="00CD257A">
        <w:t xml:space="preserve"> always </w:t>
      </w:r>
      <w:r w:rsidR="0080457B">
        <w:t xml:space="preserve">portrayed the honesty </w:t>
      </w:r>
      <w:r w:rsidR="00CD257A">
        <w:t>appear</w:t>
      </w:r>
      <w:r w:rsidR="0080457B">
        <w:t>ance to offset the reality of what they were</w:t>
      </w:r>
      <w:r w:rsidR="00CD257A">
        <w:t>. Nonetheless, I always s</w:t>
      </w:r>
      <w:r w:rsidR="0080457B">
        <w:t>aw</w:t>
      </w:r>
      <w:r w:rsidR="00CD257A">
        <w:t xml:space="preserve"> them as </w:t>
      </w:r>
      <w:proofErr w:type="spellStart"/>
      <w:r w:rsidR="00CD257A">
        <w:t>Banksters</w:t>
      </w:r>
      <w:proofErr w:type="spellEnd"/>
      <w:r w:rsidR="00CD257A">
        <w:t xml:space="preserve">, pretentiously honest at best. </w:t>
      </w:r>
    </w:p>
    <w:p w14:paraId="353DCF5C" w14:textId="1F48D98F" w:rsidR="008D6B45" w:rsidRDefault="008D6B45" w:rsidP="00442136">
      <w:pPr>
        <w:tabs>
          <w:tab w:val="left" w:pos="3858"/>
        </w:tabs>
        <w:spacing w:after="0" w:line="25" w:lineRule="atLeast"/>
      </w:pPr>
    </w:p>
    <w:p w14:paraId="5EE1203A" w14:textId="1565C390" w:rsidR="00342B40" w:rsidRDefault="008D6B45" w:rsidP="00442136">
      <w:pPr>
        <w:tabs>
          <w:tab w:val="left" w:pos="3858"/>
        </w:tabs>
        <w:spacing w:after="0" w:line="25" w:lineRule="atLeast"/>
      </w:pPr>
      <w:r>
        <w:t>Actually, Birth Certificates date back to turn of the 19</w:t>
      </w:r>
      <w:r w:rsidRPr="008D6B45">
        <w:rPr>
          <w:vertAlign w:val="superscript"/>
        </w:rPr>
        <w:t>th</w:t>
      </w:r>
      <w:r>
        <w:t xml:space="preserve"> Century, but not in the form with a security number until perhaps the late 1930’s when they were accepted as legal documents. That opened the door for corrupt politicians t</w:t>
      </w:r>
      <w:r w:rsidR="00342B40">
        <w:t>hat</w:t>
      </w:r>
      <w:r>
        <w:t xml:space="preserve"> </w:t>
      </w:r>
      <w:r w:rsidR="00342B40">
        <w:t>monetized them and sold them on the stock market (Parents received copies and not originals). Then the Politicians dipped into this legal slush fund they created from the sales. This scheme was</w:t>
      </w:r>
      <w:r w:rsidR="00025191">
        <w:t xml:space="preserve"> </w:t>
      </w:r>
      <w:r w:rsidR="00342B40">
        <w:t>finally revealed by Military Investigators.</w:t>
      </w:r>
      <w:r w:rsidR="0080457B">
        <w:t xml:space="preserve"> Some of us Patriots knew all of this long before, but we were perceived as “Conspiracy Theorists.” </w:t>
      </w:r>
      <w:r w:rsidR="00342B40">
        <w:t xml:space="preserve"> </w:t>
      </w:r>
      <w:r w:rsidR="0080457B">
        <w:t>We are informed, that in</w:t>
      </w:r>
      <w:r w:rsidR="00342B40">
        <w:t xml:space="preserve"> the ne</w:t>
      </w:r>
      <w:r w:rsidR="0080457B">
        <w:t>x</w:t>
      </w:r>
      <w:r w:rsidR="00342B40">
        <w:t>t few weeks, all the illegal profits</w:t>
      </w:r>
      <w:r w:rsidR="00025191">
        <w:t xml:space="preserve"> made from the birth certificates will be returned to each citizen. This same scheme</w:t>
      </w:r>
      <w:r w:rsidR="005A40B6">
        <w:t xml:space="preserve"> of</w:t>
      </w:r>
      <w:r w:rsidR="00025191">
        <w:t xml:space="preserve"> </w:t>
      </w:r>
      <w:r w:rsidR="005A40B6">
        <w:t xml:space="preserve">squandering the public funds </w:t>
      </w:r>
      <w:r w:rsidR="00025191">
        <w:t xml:space="preserve">has been </w:t>
      </w:r>
      <w:r w:rsidR="00025191">
        <w:lastRenderedPageBreak/>
        <w:t>exposed by Walter Burien</w:t>
      </w:r>
      <w:r w:rsidR="005A40B6">
        <w:t>.</w:t>
      </w:r>
      <w:r w:rsidR="00025191">
        <w:t xml:space="preserve"> </w:t>
      </w:r>
      <w:r w:rsidR="005A40B6">
        <w:t xml:space="preserve">By </w:t>
      </w:r>
      <w:r w:rsidR="00025191">
        <w:t>analyzing (CAFRs) Comprehensive Annual Financial Reports</w:t>
      </w:r>
      <w:r w:rsidR="005A40B6">
        <w:t>, Walter found</w:t>
      </w:r>
      <w:r w:rsidR="00025191">
        <w:t xml:space="preserve"> that </w:t>
      </w:r>
      <w:r w:rsidR="005A40B6">
        <w:t>those sh</w:t>
      </w:r>
      <w:r w:rsidR="00025191">
        <w:t xml:space="preserve">ould be investigated in every state. Funds are diverted by the </w:t>
      </w:r>
      <w:r w:rsidR="005A40B6">
        <w:t xml:space="preserve">Globalist </w:t>
      </w:r>
      <w:r w:rsidR="00025191">
        <w:t>Elite</w:t>
      </w:r>
      <w:r w:rsidR="005A40B6">
        <w:t>s</w:t>
      </w:r>
      <w:r w:rsidR="00025191">
        <w:t xml:space="preserve"> in</w:t>
      </w:r>
      <w:r w:rsidR="005A40B6">
        <w:t xml:space="preserve"> money control positions</w:t>
      </w:r>
      <w:r w:rsidR="00025191">
        <w:t xml:space="preserve"> various states and invested in foreign entities </w:t>
      </w:r>
      <w:r w:rsidR="005A40B6">
        <w:t xml:space="preserve">in other countries </w:t>
      </w:r>
      <w:r w:rsidR="00025191">
        <w:t xml:space="preserve">with profits from the investments received discreetly by relatives, </w:t>
      </w:r>
      <w:r w:rsidR="005A40B6">
        <w:t xml:space="preserve">friends, </w:t>
      </w:r>
      <w:r w:rsidR="00025191">
        <w:t xml:space="preserve">etc. </w:t>
      </w:r>
      <w:r w:rsidR="005A40B6">
        <w:t>Look for certain types always in those positions where the money flows.  Need I say more?  ‘They’ are always there.</w:t>
      </w:r>
    </w:p>
    <w:p w14:paraId="374B850B" w14:textId="77777777" w:rsidR="00342B40" w:rsidRDefault="00342B40" w:rsidP="00442136">
      <w:pPr>
        <w:tabs>
          <w:tab w:val="left" w:pos="3858"/>
        </w:tabs>
        <w:spacing w:after="0" w:line="25" w:lineRule="atLeast"/>
      </w:pPr>
    </w:p>
    <w:p w14:paraId="756735B1" w14:textId="0F6862B1" w:rsidR="008D6B45" w:rsidRDefault="00342B40" w:rsidP="00442136">
      <w:pPr>
        <w:tabs>
          <w:tab w:val="left" w:pos="3858"/>
        </w:tabs>
        <w:spacing w:after="0" w:line="25" w:lineRule="atLeast"/>
      </w:pPr>
      <w:r>
        <w:t>I</w:t>
      </w:r>
      <w:r w:rsidR="008D6B45">
        <w:t xml:space="preserve">n the mid-1930’s, Roosevelt called all the state governors to Washington and </w:t>
      </w:r>
      <w:r w:rsidR="005A40B6">
        <w:t>h</w:t>
      </w:r>
      <w:r w:rsidR="008D6B45">
        <w:t xml:space="preserve">ad them sign documents that made all their respective citizens a surety to pay the National Debt after the 1933 U.S. Bankruptcy. Then, of course came WWII, </w:t>
      </w:r>
      <w:r w:rsidR="00603ABC">
        <w:t xml:space="preserve">with the tremendous increase of employment that put the ‘Great Depression’ behind us and so much compassion for the ‘Boys overseas’ that the American workers decided to volunteer 5% of the untaxable wages to be withheld from their paychecks which, of course, the government would end when the war ended. </w:t>
      </w:r>
      <w:r w:rsidR="00603ABC" w:rsidRPr="00603ABC">
        <w:t>YEAH, RIGHT!</w:t>
      </w:r>
      <w:r w:rsidR="00603ABC">
        <w:t xml:space="preserve"> Salaries and wages were neve</w:t>
      </w:r>
      <w:r w:rsidR="00A2195E">
        <w:t>r</w:t>
      </w:r>
      <w:r w:rsidR="00603ABC">
        <w:t xml:space="preserve"> lawfully taxable, at least not after </w:t>
      </w:r>
      <w:r w:rsidR="00B15AD8">
        <w:t>t</w:t>
      </w:r>
      <w:r w:rsidR="00603ABC">
        <w:t>hat war ended, nor before</w:t>
      </w:r>
      <w:r>
        <w:t>,</w:t>
      </w:r>
      <w:r w:rsidR="00603ABC">
        <w:t xml:space="preserve"> either.</w:t>
      </w:r>
      <w:r w:rsidR="00A2195E">
        <w:t xml:space="preserve"> </w:t>
      </w:r>
      <w:r w:rsidR="00B15AD8">
        <w:t xml:space="preserve">Nonetheless, a few more conscious Patriots like Vivian </w:t>
      </w:r>
      <w:proofErr w:type="spellStart"/>
      <w:r w:rsidR="00B15AD8">
        <w:t>Kellems</w:t>
      </w:r>
      <w:proofErr w:type="spellEnd"/>
      <w:r w:rsidR="00B15AD8">
        <w:t xml:space="preserve">, Arthur </w:t>
      </w:r>
      <w:proofErr w:type="spellStart"/>
      <w:r w:rsidR="00B15AD8">
        <w:t>Porth</w:t>
      </w:r>
      <w:proofErr w:type="spellEnd"/>
      <w:r w:rsidR="00B15AD8">
        <w:t>, Claire Kelly, and those who met on the QE II in Long Beach in the 1970s all were aware</w:t>
      </w:r>
      <w:r w:rsidR="00A2195E">
        <w:t xml:space="preserve"> of</w:t>
      </w:r>
      <w:r w:rsidR="00B15AD8">
        <w:t xml:space="preserve"> </w:t>
      </w:r>
      <w:r w:rsidR="00A2195E">
        <w:t>the</w:t>
      </w:r>
      <w:r w:rsidR="00B15AD8">
        <w:t xml:space="preserve"> ‘so-called’ ‘voluntary’ natu</w:t>
      </w:r>
      <w:r w:rsidR="00A2195E">
        <w:t>re of the income tax ended when WWII ended, and it was no longer ‘voluntary’.  But most were so enthralled the War was over, they were involved in re-building their lives like may be the case after this ‘shitshow’ ends, so we must all remain on our guard or the outcome could be living out the Globalist agenda - - COMMUNISM in its worse form imaginable.</w:t>
      </w:r>
    </w:p>
    <w:p w14:paraId="329ED8CC" w14:textId="12EFE24E" w:rsidR="00A2195E" w:rsidRDefault="00A2195E" w:rsidP="00442136">
      <w:pPr>
        <w:tabs>
          <w:tab w:val="left" w:pos="3858"/>
        </w:tabs>
        <w:spacing w:after="0" w:line="25" w:lineRule="atLeast"/>
      </w:pPr>
    </w:p>
    <w:p w14:paraId="5E3CC16B" w14:textId="77777777" w:rsidR="00BB4EFC" w:rsidRDefault="00A2195E" w:rsidP="00442136">
      <w:pPr>
        <w:tabs>
          <w:tab w:val="left" w:pos="3858"/>
        </w:tabs>
        <w:spacing w:after="0" w:line="25" w:lineRule="atLeast"/>
      </w:pPr>
      <w:r>
        <w:t>Sum</w:t>
      </w:r>
      <w:r w:rsidR="00095A16">
        <w:t>m</w:t>
      </w:r>
      <w:r>
        <w:t>a</w:t>
      </w:r>
      <w:r w:rsidR="00095A16">
        <w:t>r</w:t>
      </w:r>
      <w:r>
        <w:t xml:space="preserve">izing </w:t>
      </w:r>
      <w:r w:rsidR="00095A16">
        <w:t xml:space="preserve">where we are now, the Earth is ending a 26,000-year cycle and entering a new one. Many Earth changes are in process and I will share what we know to the extent of what we know, which cannot be all of what is happening. Those of us who attempt to remain informed can only hope to know a small percentage. There is another smaller solar system in ours that has 13 planets and moons called the Nemesis System with a dormant brown star. The largest planet, </w:t>
      </w:r>
      <w:proofErr w:type="spellStart"/>
      <w:r w:rsidR="00095A16">
        <w:t>Nibiru</w:t>
      </w:r>
      <w:proofErr w:type="spellEnd"/>
      <w:r w:rsidR="00095A16">
        <w:t xml:space="preserve"> is said to be 3X to 5X the size of Earth and strongly magnetic like Earth. Twice in Biblical History it caused catastrophic events</w:t>
      </w:r>
      <w:r w:rsidR="00BB4EFC">
        <w:t xml:space="preserve"> each time it passed through in its 3650 earth year cycle - - the Great Flood and the Exodus. When it passes by it is both its gravitational and magnetic attractions that affect Earth. In the previous ones mentioned, it pulls the water to one side that caused the effects we know. Pole shifts are also common and known to scientists. In America, the new equator </w:t>
      </w:r>
      <w:r w:rsidR="00BB4EFC" w:rsidRPr="00BB4EFC">
        <w:rPr>
          <w:b/>
          <w:bCs/>
          <w:u w:val="single"/>
        </w:rPr>
        <w:t>‘may’</w:t>
      </w:r>
      <w:r w:rsidR="00BB4EFC">
        <w:t xml:space="preserve"> be thru Kentucky and Missouri. The system is also known to be behind all the present Earth continental changes in process worldwide.</w:t>
      </w:r>
    </w:p>
    <w:p w14:paraId="183CD9F1" w14:textId="77777777" w:rsidR="00BB4EFC" w:rsidRDefault="00BB4EFC" w:rsidP="00442136">
      <w:pPr>
        <w:tabs>
          <w:tab w:val="left" w:pos="3858"/>
        </w:tabs>
        <w:spacing w:after="0" w:line="25" w:lineRule="atLeast"/>
      </w:pPr>
    </w:p>
    <w:p w14:paraId="260EF207" w14:textId="46854D63" w:rsidR="00992135" w:rsidRDefault="00BB4EFC" w:rsidP="00442136">
      <w:pPr>
        <w:tabs>
          <w:tab w:val="left" w:pos="3858"/>
        </w:tabs>
        <w:spacing w:after="0" w:line="25" w:lineRule="atLeast"/>
      </w:pPr>
      <w:r>
        <w:t xml:space="preserve">Namely: In the U.S., the New Madrid fault </w:t>
      </w:r>
      <w:r w:rsidR="00692BE9">
        <w:t xml:space="preserve">has been under stress showing signs for that past 25 years. The entire SE section from New Orleans up the Mississippi to the </w:t>
      </w:r>
      <w:r w:rsidR="00692BE9">
        <w:lastRenderedPageBreak/>
        <w:t>southern tip of Illinois, up the Ohio River to Indiana, up the Wabash River to Terre Haute, over toward South Bend to Toledo, along the southern shores of Lakes Erie and Ontario to the St. Lawrence River and up that to the Atlantic, all that will separate. The Mississippi below Illinois, will widen perhaps 50 miles. Most recently, the Zetas say Chicago will be devastated. Rising land under Lake Superior has brought attention to the area from Chicago, up toward</w:t>
      </w:r>
      <w:r w:rsidR="00992135">
        <w:t xml:space="preserve"> Green Bay</w:t>
      </w:r>
      <w:r w:rsidR="00692BE9">
        <w:t xml:space="preserve"> and into Lake </w:t>
      </w:r>
      <w:r w:rsidR="00992135">
        <w:t xml:space="preserve">Superior in </w:t>
      </w:r>
      <w:r w:rsidR="00692BE9">
        <w:t>Minnesota</w:t>
      </w:r>
      <w:r w:rsidR="00992135">
        <w:t>. Florida</w:t>
      </w:r>
      <w:r w:rsidR="00692BE9">
        <w:t xml:space="preserve"> </w:t>
      </w:r>
      <w:r w:rsidR="00992135">
        <w:t xml:space="preserve">is expected to be under deep water as that portion rolls southeastward. The area west of the Mississippi is expected to shift westward and California west of the San Andreas fault is expected to roll into the Pacific Ocean. Water could move into California as far as Nevada and Arizona. </w:t>
      </w:r>
      <w:r w:rsidR="00E06C2A">
        <w:t xml:space="preserve">The Gulf of Mexico has dropped several feet and gulf water is coming up the Mississippi further every day. The drop in the underlying Gulf land mass caused the storms that flooded Houston and Florida recently </w:t>
      </w:r>
      <w:r w:rsidR="007C5491">
        <w:t>because sudden land mass drops create low pressure areas that generate immediate storms.</w:t>
      </w:r>
      <w:r w:rsidR="00E06C2A">
        <w:t xml:space="preserve">     </w:t>
      </w:r>
    </w:p>
    <w:p w14:paraId="7636ADD8" w14:textId="77777777" w:rsidR="00992135" w:rsidRDefault="00992135" w:rsidP="00442136">
      <w:pPr>
        <w:tabs>
          <w:tab w:val="left" w:pos="3858"/>
        </w:tabs>
        <w:spacing w:after="0" w:line="25" w:lineRule="atLeast"/>
      </w:pPr>
    </w:p>
    <w:p w14:paraId="3693AD43" w14:textId="206C4856" w:rsidR="00442136" w:rsidRDefault="00992135" w:rsidP="00442136">
      <w:pPr>
        <w:tabs>
          <w:tab w:val="left" w:pos="3858"/>
        </w:tabs>
        <w:spacing w:after="0" w:line="25" w:lineRule="atLeast"/>
      </w:pPr>
      <w:r>
        <w:t xml:space="preserve">As for the rest of the Earth, </w:t>
      </w:r>
      <w:r w:rsidR="00E06C2A">
        <w:t xml:space="preserve">westward into the Atlantic Ocean a land mass where Atlantis once was located is rising from the Ocean now as Antarctica </w:t>
      </w:r>
      <w:proofErr w:type="spellStart"/>
      <w:r w:rsidR="00E06C2A">
        <w:t>iss</w:t>
      </w:r>
      <w:proofErr w:type="spellEnd"/>
      <w:r w:rsidR="00E06C2A">
        <w:t xml:space="preserve"> melting and possibly shifting into the southern Atlantic. A</w:t>
      </w:r>
      <w:r>
        <w:t xml:space="preserve">bout 1/3 </w:t>
      </w:r>
      <w:r w:rsidR="00E06C2A">
        <w:t>o</w:t>
      </w:r>
      <w:r>
        <w:t xml:space="preserve">f East Africa has moved east affecting the land mass as far north as Istanbul, Turkey. It will have a devastating effect on the countries near </w:t>
      </w:r>
      <w:r w:rsidR="00E06C2A">
        <w:t xml:space="preserve">and surrounding </w:t>
      </w:r>
      <w:r>
        <w:t>the eastern Mediterranean</w:t>
      </w:r>
      <w:r w:rsidR="00E06C2A">
        <w:t xml:space="preserve"> as that gap opens more. Eastern China is expected to drop into the Pacific Ocean and Indonesia is going lower and parts are already experiencing water problems. Edgar</w:t>
      </w:r>
      <w:r w:rsidR="007C5491">
        <w:t xml:space="preserve"> Cayce predicted that Japan would one day be totally under water. His predictions are known to have been among the most accurate. Further East in the </w:t>
      </w:r>
      <w:proofErr w:type="spellStart"/>
      <w:r w:rsidR="007C5491">
        <w:t>Pacific,another</w:t>
      </w:r>
      <w:proofErr w:type="spellEnd"/>
      <w:r w:rsidR="007C5491">
        <w:t xml:space="preserve"> land mass is also rising said to be the former Lemuria, a civilization like Atlantis that has many former humans who incarnated and live today on our Earth as former beings that once lived in those periods. This will ultimately be shown in their historic akashic records, but has been verified by the work of people like Delores Cannon and others who professionally delve into people’s past lives.</w:t>
      </w:r>
    </w:p>
    <w:p w14:paraId="751FC023" w14:textId="5E1B080F" w:rsidR="007C5491" w:rsidRDefault="007C5491" w:rsidP="00442136">
      <w:pPr>
        <w:tabs>
          <w:tab w:val="left" w:pos="3858"/>
        </w:tabs>
        <w:spacing w:after="0" w:line="25" w:lineRule="atLeast"/>
      </w:pPr>
    </w:p>
    <w:p w14:paraId="5D1F3A8F" w14:textId="12166149" w:rsidR="00710773" w:rsidRDefault="007C5491" w:rsidP="000C6E5C">
      <w:pPr>
        <w:tabs>
          <w:tab w:val="left" w:pos="3858"/>
        </w:tabs>
        <w:spacing w:after="0" w:line="25" w:lineRule="atLeast"/>
      </w:pPr>
      <w:r>
        <w:t xml:space="preserve">Those reading newsletter may well be receiving it after the EBS </w:t>
      </w:r>
      <w:r w:rsidR="000C6E5C">
        <w:t xml:space="preserve">is formally announced to have been activated worldwide. There is no doubt in my mind that we are that close. It will kick off many arrests on the 500,000 indictments that span continents, activating many military and police searching out the EVIL beings, killing the more notorious on location under any showing of resistance. We are entering a period that will change all of our lives for the better. I red an article posted only a short time on “Telegram’ tat confirmed that Our Creator and </w:t>
      </w:r>
      <w:proofErr w:type="spellStart"/>
      <w:r w:rsidR="000C6E5C">
        <w:t>Yeshua</w:t>
      </w:r>
      <w:proofErr w:type="spellEnd"/>
      <w:r w:rsidR="000C6E5C">
        <w:t xml:space="preserve"> are very much behind all of this transformation. I have no way of knowing why it was taken down so quickly other than it may have been hacked out by the ‘Dark Side’.</w:t>
      </w:r>
    </w:p>
    <w:p w14:paraId="4C978576" w14:textId="3A602B37" w:rsidR="00442136" w:rsidRPr="000C6E5C" w:rsidRDefault="00442136" w:rsidP="000C6E5C">
      <w:pPr>
        <w:tabs>
          <w:tab w:val="left" w:pos="4185"/>
        </w:tabs>
        <w:spacing w:after="0" w:line="25" w:lineRule="atLeast"/>
        <w:jc w:val="center"/>
        <w:rPr>
          <w:sz w:val="27"/>
          <w:szCs w:val="27"/>
        </w:rPr>
      </w:pPr>
      <w:r>
        <w:rPr>
          <w:sz w:val="27"/>
          <w:szCs w:val="27"/>
        </w:rPr>
        <w:t xml:space="preserve">Your Dollar-A-Day Editor  </w:t>
      </w:r>
      <w:hyperlink r:id="rId7" w:history="1">
        <w:r w:rsidRPr="00E451E7">
          <w:rPr>
            <w:rStyle w:val="Hyperlink"/>
            <w:sz w:val="27"/>
            <w:szCs w:val="27"/>
          </w:rPr>
          <w:t>bobj3631@gmail.com</w:t>
        </w:r>
      </w:hyperlink>
    </w:p>
    <w:sectPr w:rsidR="00442136" w:rsidRPr="000C6E5C" w:rsidSect="00932680">
      <w:footerReference w:type="default" r:id="rId8"/>
      <w:pgSz w:w="12240" w:h="15840"/>
      <w:pgMar w:top="1440" w:right="1152"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79264" w14:textId="77777777" w:rsidR="00876836" w:rsidRDefault="00876836">
      <w:pPr>
        <w:spacing w:after="0" w:line="240" w:lineRule="auto"/>
      </w:pPr>
      <w:r>
        <w:separator/>
      </w:r>
    </w:p>
  </w:endnote>
  <w:endnote w:type="continuationSeparator" w:id="0">
    <w:p w14:paraId="4A8396E1" w14:textId="77777777" w:rsidR="00876836" w:rsidRDefault="00876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uice ITC">
    <w:panose1 w:val="04040403040A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153634"/>
      <w:docPartObj>
        <w:docPartGallery w:val="Page Numbers (Bottom of Page)"/>
        <w:docPartUnique/>
      </w:docPartObj>
    </w:sdtPr>
    <w:sdtEndPr>
      <w:rPr>
        <w:noProof/>
      </w:rPr>
    </w:sdtEndPr>
    <w:sdtContent>
      <w:p w14:paraId="4CF22F3C" w14:textId="77777777" w:rsidR="000D47DB" w:rsidRDefault="00710773">
        <w:pPr>
          <w:pStyle w:val="Footer"/>
          <w:jc w:val="center"/>
        </w:pPr>
        <w:r>
          <w:fldChar w:fldCharType="begin"/>
        </w:r>
        <w:r>
          <w:instrText xml:space="preserve"> PAGE   \* MERGEFORMAT </w:instrText>
        </w:r>
        <w:r>
          <w:fldChar w:fldCharType="separate"/>
        </w:r>
        <w:r w:rsidR="00724B11">
          <w:rPr>
            <w:noProof/>
          </w:rPr>
          <w:t>4</w:t>
        </w:r>
        <w:r>
          <w:rPr>
            <w:noProof/>
          </w:rPr>
          <w:fldChar w:fldCharType="end"/>
        </w:r>
      </w:p>
    </w:sdtContent>
  </w:sdt>
  <w:p w14:paraId="020AF222" w14:textId="77777777" w:rsidR="000D47DB" w:rsidRDefault="008768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C47F1" w14:textId="77777777" w:rsidR="00876836" w:rsidRDefault="00876836">
      <w:pPr>
        <w:spacing w:after="0" w:line="240" w:lineRule="auto"/>
      </w:pPr>
      <w:r>
        <w:separator/>
      </w:r>
    </w:p>
  </w:footnote>
  <w:footnote w:type="continuationSeparator" w:id="0">
    <w:p w14:paraId="1CF6FE52" w14:textId="77777777" w:rsidR="00876836" w:rsidRDefault="008768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136"/>
    <w:rsid w:val="00025191"/>
    <w:rsid w:val="00095A16"/>
    <w:rsid w:val="000C6E5C"/>
    <w:rsid w:val="001C3C78"/>
    <w:rsid w:val="001E1253"/>
    <w:rsid w:val="003167C2"/>
    <w:rsid w:val="00342B40"/>
    <w:rsid w:val="00442136"/>
    <w:rsid w:val="004B4007"/>
    <w:rsid w:val="005A40B6"/>
    <w:rsid w:val="00603ABC"/>
    <w:rsid w:val="00692BE9"/>
    <w:rsid w:val="00700CF6"/>
    <w:rsid w:val="00710773"/>
    <w:rsid w:val="00724B11"/>
    <w:rsid w:val="007C5491"/>
    <w:rsid w:val="0080457B"/>
    <w:rsid w:val="00810B63"/>
    <w:rsid w:val="00814A80"/>
    <w:rsid w:val="00876836"/>
    <w:rsid w:val="008A29FD"/>
    <w:rsid w:val="008D6B45"/>
    <w:rsid w:val="00992135"/>
    <w:rsid w:val="009B105F"/>
    <w:rsid w:val="00A2195E"/>
    <w:rsid w:val="00A5363D"/>
    <w:rsid w:val="00A63AE3"/>
    <w:rsid w:val="00B15AD8"/>
    <w:rsid w:val="00B67729"/>
    <w:rsid w:val="00BB4EFC"/>
    <w:rsid w:val="00C21740"/>
    <w:rsid w:val="00CC6FE5"/>
    <w:rsid w:val="00CD257A"/>
    <w:rsid w:val="00CF1459"/>
    <w:rsid w:val="00D12F4F"/>
    <w:rsid w:val="00DB761E"/>
    <w:rsid w:val="00E06C2A"/>
    <w:rsid w:val="00E63508"/>
    <w:rsid w:val="00E947C9"/>
    <w:rsid w:val="00EB7C27"/>
    <w:rsid w:val="00EC1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36"/>
    <w:pPr>
      <w:spacing w:line="252"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136"/>
    <w:rPr>
      <w:color w:val="0563C1" w:themeColor="hyperlink"/>
      <w:u w:val="single"/>
    </w:rPr>
  </w:style>
  <w:style w:type="paragraph" w:styleId="Footer">
    <w:name w:val="footer"/>
    <w:basedOn w:val="Normal"/>
    <w:link w:val="FooterChar"/>
    <w:uiPriority w:val="99"/>
    <w:unhideWhenUsed/>
    <w:rsid w:val="0044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136"/>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36"/>
    <w:pPr>
      <w:spacing w:line="252"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136"/>
    <w:rPr>
      <w:color w:val="0563C1" w:themeColor="hyperlink"/>
      <w:u w:val="single"/>
    </w:rPr>
  </w:style>
  <w:style w:type="paragraph" w:styleId="Footer">
    <w:name w:val="footer"/>
    <w:basedOn w:val="Normal"/>
    <w:link w:val="FooterChar"/>
    <w:uiPriority w:val="99"/>
    <w:unhideWhenUsed/>
    <w:rsid w:val="0044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13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obj3631@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2113</TotalTime>
  <Pages>4</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Jungles</dc:creator>
  <cp:keywords/>
  <dc:description/>
  <cp:lastModifiedBy>Larry</cp:lastModifiedBy>
  <cp:revision>4</cp:revision>
  <dcterms:created xsi:type="dcterms:W3CDTF">2024-08-15T06:09:00Z</dcterms:created>
  <dcterms:modified xsi:type="dcterms:W3CDTF">2024-08-17T14:29:00Z</dcterms:modified>
</cp:coreProperties>
</file>